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A6" w:rsidRPr="00306E0B" w:rsidRDefault="00EC0DA6" w:rsidP="00306E0B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DA6">
        <w:rPr>
          <w:noProof/>
          <w:lang w:eastAsia="ru-RU"/>
        </w:rPr>
        <w:drawing>
          <wp:anchor distT="36195" distB="36195" distL="6401435" distR="6401435" simplePos="0" relativeHeight="251658240" behindDoc="0" locked="0" layoutInCell="0" allowOverlap="1">
            <wp:simplePos x="0" y="0"/>
            <wp:positionH relativeFrom="margin">
              <wp:posOffset>2656205</wp:posOffset>
            </wp:positionH>
            <wp:positionV relativeFrom="paragraph">
              <wp:posOffset>287655</wp:posOffset>
            </wp:positionV>
            <wp:extent cx="590550" cy="5619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DA6" w:rsidRPr="00473DAE" w:rsidRDefault="00EC0DA6" w:rsidP="00473DA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DAE">
        <w:rPr>
          <w:rFonts w:ascii="Times New Roman" w:hAnsi="Times New Roman" w:cs="Times New Roman"/>
          <w:b/>
          <w:bCs/>
          <w:sz w:val="28"/>
          <w:szCs w:val="28"/>
        </w:rPr>
        <w:t>РАСПОРЯЖЕ</w:t>
      </w:r>
      <w:r w:rsidR="00210F34" w:rsidRPr="00473DA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73DAE">
        <w:rPr>
          <w:rFonts w:ascii="Times New Roman" w:hAnsi="Times New Roman" w:cs="Times New Roman"/>
          <w:b/>
          <w:bCs/>
          <w:sz w:val="28"/>
          <w:szCs w:val="28"/>
        </w:rPr>
        <w:t>ИЕ</w:t>
      </w:r>
    </w:p>
    <w:p w:rsidR="00EC0DA6" w:rsidRPr="00473DAE" w:rsidRDefault="00EC0DA6" w:rsidP="00473D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AE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EC0DA6" w:rsidRPr="00473DAE" w:rsidRDefault="00EC0DA6" w:rsidP="00473D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AE">
        <w:rPr>
          <w:rFonts w:ascii="Times New Roman" w:hAnsi="Times New Roman" w:cs="Times New Roman"/>
          <w:b/>
          <w:sz w:val="28"/>
          <w:szCs w:val="28"/>
        </w:rPr>
        <w:t>Куликовский сельсовет Усманского муниципального района</w:t>
      </w:r>
    </w:p>
    <w:p w:rsidR="00EC0DA6" w:rsidRPr="00473DAE" w:rsidRDefault="00EC0DA6" w:rsidP="00473D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AE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60134F" w:rsidRPr="00473DAE" w:rsidRDefault="0060134F" w:rsidP="00306E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0134F" w:rsidRPr="00473DAE" w:rsidRDefault="0060134F" w:rsidP="00306E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C0DA6" w:rsidRPr="00473DAE" w:rsidRDefault="00933E9F" w:rsidP="00306E0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D2184E" w:rsidRPr="00473DA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06E0B" w:rsidRPr="00473DAE">
        <w:rPr>
          <w:rFonts w:ascii="Times New Roman" w:hAnsi="Times New Roman" w:cs="Times New Roman"/>
          <w:b/>
          <w:sz w:val="28"/>
          <w:szCs w:val="28"/>
        </w:rPr>
        <w:t>.201</w:t>
      </w:r>
      <w:r w:rsidR="008A379F">
        <w:rPr>
          <w:rFonts w:ascii="Times New Roman" w:hAnsi="Times New Roman" w:cs="Times New Roman"/>
          <w:b/>
          <w:sz w:val="28"/>
          <w:szCs w:val="28"/>
        </w:rPr>
        <w:t>9</w:t>
      </w:r>
      <w:r w:rsidR="00306E0B" w:rsidRPr="00473DA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73DAE">
        <w:rPr>
          <w:rFonts w:ascii="Times New Roman" w:hAnsi="Times New Roman" w:cs="Times New Roman"/>
          <w:b/>
          <w:sz w:val="28"/>
          <w:szCs w:val="28"/>
        </w:rPr>
        <w:t>.</w:t>
      </w:r>
      <w:r w:rsidR="008A379F">
        <w:rPr>
          <w:rFonts w:ascii="Times New Roman" w:hAnsi="Times New Roman" w:cs="Times New Roman"/>
          <w:b/>
          <w:sz w:val="28"/>
          <w:szCs w:val="28"/>
        </w:rPr>
        <w:tab/>
      </w:r>
      <w:r w:rsidR="008A379F">
        <w:rPr>
          <w:rFonts w:ascii="Times New Roman" w:hAnsi="Times New Roman" w:cs="Times New Roman"/>
          <w:b/>
          <w:sz w:val="28"/>
          <w:szCs w:val="28"/>
        </w:rPr>
        <w:tab/>
      </w:r>
      <w:r w:rsidR="008A379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9A0B5D" w:rsidRPr="00473DAE">
        <w:rPr>
          <w:rFonts w:ascii="Times New Roman" w:hAnsi="Times New Roman" w:cs="Times New Roman"/>
          <w:b/>
          <w:sz w:val="28"/>
          <w:szCs w:val="28"/>
        </w:rPr>
        <w:t xml:space="preserve">с. Куликово         </w:t>
      </w:r>
      <w:r w:rsidR="009A0B5D" w:rsidRPr="00473DAE">
        <w:rPr>
          <w:rFonts w:ascii="Times New Roman" w:hAnsi="Times New Roman" w:cs="Times New Roman"/>
          <w:b/>
          <w:sz w:val="28"/>
          <w:szCs w:val="28"/>
        </w:rPr>
        <w:tab/>
      </w:r>
      <w:r w:rsidR="008A379F">
        <w:rPr>
          <w:rFonts w:ascii="Times New Roman" w:hAnsi="Times New Roman" w:cs="Times New Roman"/>
          <w:b/>
          <w:sz w:val="28"/>
          <w:szCs w:val="28"/>
        </w:rPr>
        <w:tab/>
      </w:r>
      <w:r w:rsidR="008A379F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38220F" w:rsidRPr="00473DA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35E19">
        <w:rPr>
          <w:rFonts w:ascii="Times New Roman" w:hAnsi="Times New Roman" w:cs="Times New Roman"/>
          <w:b/>
          <w:sz w:val="28"/>
          <w:szCs w:val="28"/>
        </w:rPr>
        <w:t>33</w:t>
      </w:r>
      <w:r w:rsidR="00EC0DA6" w:rsidRPr="00473DAE">
        <w:rPr>
          <w:rFonts w:ascii="Times New Roman" w:hAnsi="Times New Roman" w:cs="Times New Roman"/>
          <w:b/>
          <w:sz w:val="28"/>
          <w:szCs w:val="28"/>
        </w:rPr>
        <w:t>-р</w:t>
      </w:r>
    </w:p>
    <w:p w:rsidR="00306E0B" w:rsidRPr="00473DAE" w:rsidRDefault="00306E0B" w:rsidP="00306E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06E0B" w:rsidRPr="00473DAE" w:rsidRDefault="00306E0B" w:rsidP="00306E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33E9F" w:rsidRPr="00933E9F" w:rsidRDefault="00933E9F" w:rsidP="00933E9F">
      <w:pPr>
        <w:rPr>
          <w:b/>
        </w:rPr>
      </w:pPr>
      <w:r w:rsidRPr="00933E9F">
        <w:rPr>
          <w:b/>
        </w:rPr>
        <w:t xml:space="preserve">О назначении публичных слушаний </w:t>
      </w:r>
      <w:proofErr w:type="gramStart"/>
      <w:r w:rsidRPr="00933E9F">
        <w:rPr>
          <w:b/>
        </w:rPr>
        <w:t>по</w:t>
      </w:r>
      <w:proofErr w:type="gramEnd"/>
      <w:r w:rsidRPr="00933E9F">
        <w:rPr>
          <w:b/>
        </w:rPr>
        <w:t xml:space="preserve"> </w:t>
      </w:r>
    </w:p>
    <w:p w:rsidR="00933E9F" w:rsidRPr="00933E9F" w:rsidRDefault="00933E9F" w:rsidP="00933E9F">
      <w:pPr>
        <w:rPr>
          <w:b/>
        </w:rPr>
      </w:pPr>
      <w:r w:rsidRPr="00933E9F">
        <w:rPr>
          <w:b/>
        </w:rPr>
        <w:t xml:space="preserve">обсуждению проекта внесения изменений </w:t>
      </w:r>
    </w:p>
    <w:p w:rsidR="00933E9F" w:rsidRPr="00933E9F" w:rsidRDefault="00933E9F" w:rsidP="00933E9F">
      <w:pPr>
        <w:rPr>
          <w:b/>
        </w:rPr>
      </w:pPr>
      <w:r w:rsidRPr="00933E9F">
        <w:rPr>
          <w:b/>
        </w:rPr>
        <w:t xml:space="preserve">в правила землепользования и застройки </w:t>
      </w:r>
    </w:p>
    <w:p w:rsidR="00933E9F" w:rsidRDefault="00933E9F" w:rsidP="00933E9F">
      <w:r w:rsidRPr="00933E9F">
        <w:rPr>
          <w:b/>
        </w:rPr>
        <w:t xml:space="preserve">сельского поселения </w:t>
      </w:r>
      <w:r>
        <w:rPr>
          <w:b/>
        </w:rPr>
        <w:t>Куликовский</w:t>
      </w:r>
      <w:r w:rsidRPr="00933E9F">
        <w:rPr>
          <w:b/>
        </w:rPr>
        <w:t xml:space="preserve"> сельсовет</w:t>
      </w:r>
    </w:p>
    <w:p w:rsidR="00933E9F" w:rsidRDefault="00933E9F" w:rsidP="00933E9F">
      <w:pPr>
        <w:jc w:val="both"/>
      </w:pPr>
    </w:p>
    <w:p w:rsidR="00933E9F" w:rsidRDefault="00933E9F" w:rsidP="00933E9F">
      <w:pPr>
        <w:jc w:val="both"/>
      </w:pPr>
      <w:r>
        <w:t xml:space="preserve">            </w:t>
      </w:r>
      <w:proofErr w:type="gramStart"/>
      <w:r>
        <w:t xml:space="preserve">Рассмотрев проектные предложения по внесению изменений в правила землепользования и застройки сельского поселения Куликовский сельсовет </w:t>
      </w:r>
      <w:proofErr w:type="spellStart"/>
      <w:r>
        <w:t>Усманского</w:t>
      </w:r>
      <w:proofErr w:type="spellEnd"/>
      <w:r>
        <w:t xml:space="preserve"> муниципального района, подготовленные в связи с устранением их несоответствия генеральному плану поселения</w:t>
      </w:r>
      <w:r w:rsidRPr="0034157B">
        <w:t xml:space="preserve">, </w:t>
      </w:r>
      <w:r>
        <w:t xml:space="preserve">а также, </w:t>
      </w:r>
      <w:r w:rsidRPr="00BA699A">
        <w:rPr>
          <w:color w:val="000000"/>
        </w:rPr>
        <w:t>в целях приведения градостроительных регламентов в соответствие с классификатором видов разрешенного использования земельных участков, утвержденного Приказом Минэкономразвития России от 1 сентября 2014 года № 540</w:t>
      </w:r>
      <w:r>
        <w:rPr>
          <w:color w:val="000000"/>
        </w:rPr>
        <w:t xml:space="preserve">, </w:t>
      </w:r>
      <w:r>
        <w:t xml:space="preserve">руководствуясь постановлением </w:t>
      </w:r>
      <w:r w:rsidRPr="00933E9F">
        <w:t>№</w:t>
      </w:r>
      <w:r>
        <w:t xml:space="preserve"> 50 </w:t>
      </w:r>
      <w:r w:rsidRPr="00B5459D">
        <w:t xml:space="preserve">от </w:t>
      </w:r>
      <w:r>
        <w:t>18.06.2019</w:t>
      </w:r>
      <w:r w:rsidRPr="00B5459D">
        <w:t xml:space="preserve"> г</w:t>
      </w:r>
      <w:proofErr w:type="gramEnd"/>
      <w:r w:rsidRPr="00B5459D">
        <w:t>.,</w:t>
      </w:r>
      <w:r>
        <w:t xml:space="preserve"> Градостроительным кодексом Российской Федерации, Федеральным законом от 06.10.2003 г. № 131-ФЗ «Об общих принципах местного самоуправления в Российской Федерации», руководствуясь Уставом сельского поселения Куликовский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области,</w:t>
      </w:r>
    </w:p>
    <w:p w:rsidR="00933E9F" w:rsidRDefault="00933E9F" w:rsidP="00933E9F">
      <w:pPr>
        <w:jc w:val="both"/>
      </w:pPr>
    </w:p>
    <w:p w:rsidR="00933E9F" w:rsidRPr="00C353D8" w:rsidRDefault="00933E9F" w:rsidP="00933E9F">
      <w:pPr>
        <w:numPr>
          <w:ilvl w:val="0"/>
          <w:numId w:val="2"/>
        </w:numPr>
        <w:jc w:val="both"/>
        <w:rPr>
          <w:sz w:val="16"/>
          <w:szCs w:val="16"/>
        </w:rPr>
      </w:pPr>
      <w:r>
        <w:t xml:space="preserve">Назначить на 30.08.2019 г. публичные слушания по обсуждению проекта внесения изменений в правила землепользования и застройки сельского поселения Куликовский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области. </w:t>
      </w:r>
    </w:p>
    <w:p w:rsidR="00933E9F" w:rsidRPr="003F1C36" w:rsidRDefault="00933E9F" w:rsidP="00933E9F">
      <w:pPr>
        <w:jc w:val="both"/>
        <w:rPr>
          <w:sz w:val="16"/>
          <w:szCs w:val="16"/>
        </w:rPr>
      </w:pPr>
    </w:p>
    <w:p w:rsidR="00933E9F" w:rsidRDefault="00933E9F" w:rsidP="00933E9F">
      <w:pPr>
        <w:numPr>
          <w:ilvl w:val="0"/>
          <w:numId w:val="2"/>
        </w:numPr>
        <w:jc w:val="both"/>
      </w:pPr>
      <w:r>
        <w:t xml:space="preserve">Местом проведения публичных слушаний определить здание администрации сельсовета по адресу: </w:t>
      </w:r>
      <w:proofErr w:type="gramStart"/>
      <w:r>
        <w:t>Липецкая</w:t>
      </w:r>
      <w:proofErr w:type="gramEnd"/>
      <w:r>
        <w:t xml:space="preserve"> обл., Усманский район, с. Куликово, ул. </w:t>
      </w:r>
      <w:proofErr w:type="spellStart"/>
      <w:r>
        <w:t>Луткова</w:t>
      </w:r>
      <w:proofErr w:type="spellEnd"/>
      <w:r>
        <w:t xml:space="preserve">, д. 23. Время проведения публичных слушаний: с 9-00 до 10-30 часов. </w:t>
      </w:r>
    </w:p>
    <w:p w:rsidR="00933E9F" w:rsidRPr="003F1C36" w:rsidRDefault="00933E9F" w:rsidP="00933E9F">
      <w:pPr>
        <w:jc w:val="both"/>
        <w:rPr>
          <w:sz w:val="16"/>
          <w:szCs w:val="16"/>
        </w:rPr>
      </w:pPr>
    </w:p>
    <w:p w:rsidR="00933E9F" w:rsidRPr="00933E9F" w:rsidRDefault="00933E9F" w:rsidP="00933E9F">
      <w:pPr>
        <w:numPr>
          <w:ilvl w:val="0"/>
          <w:numId w:val="2"/>
        </w:numPr>
        <w:jc w:val="both"/>
      </w:pPr>
      <w:r>
        <w:t xml:space="preserve">Разместить на официальном сайте администрации сельского поселения Куликовский сельсовет в сети «Интернет» оповещение о начале публичных слушаний по проекту внесения изменений в правила землепользования и застройки сельского поселения Куликовский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области.</w:t>
      </w:r>
    </w:p>
    <w:p w:rsidR="00933E9F" w:rsidRPr="003F1C36" w:rsidRDefault="00933E9F" w:rsidP="00933E9F">
      <w:pPr>
        <w:jc w:val="both"/>
        <w:rPr>
          <w:sz w:val="16"/>
          <w:szCs w:val="16"/>
        </w:rPr>
      </w:pPr>
    </w:p>
    <w:p w:rsidR="00933E9F" w:rsidRDefault="00933E9F" w:rsidP="00933E9F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933E9F" w:rsidRDefault="00933E9F" w:rsidP="00933E9F">
      <w:pPr>
        <w:jc w:val="both"/>
      </w:pPr>
    </w:p>
    <w:p w:rsidR="00933E9F" w:rsidRDefault="00933E9F" w:rsidP="00933E9F">
      <w:pPr>
        <w:jc w:val="both"/>
      </w:pPr>
    </w:p>
    <w:p w:rsidR="00933E9F" w:rsidRDefault="00933E9F" w:rsidP="00933E9F">
      <w:pPr>
        <w:jc w:val="both"/>
      </w:pPr>
    </w:p>
    <w:p w:rsidR="00933E9F" w:rsidRDefault="00933E9F" w:rsidP="00933E9F">
      <w:pPr>
        <w:jc w:val="both"/>
      </w:pPr>
      <w:r>
        <w:t xml:space="preserve">Глава администрации </w:t>
      </w:r>
      <w:proofErr w:type="gramStart"/>
      <w:r>
        <w:t>сельского</w:t>
      </w:r>
      <w:proofErr w:type="gramEnd"/>
      <w:r>
        <w:t xml:space="preserve"> </w:t>
      </w:r>
    </w:p>
    <w:p w:rsidR="00933E9F" w:rsidRPr="002A74B4" w:rsidRDefault="00933E9F" w:rsidP="00933E9F">
      <w:r>
        <w:t>поселения Куликовский сельсовет                                                                     А. С. Некрасов</w:t>
      </w:r>
    </w:p>
    <w:p w:rsidR="00306E0B" w:rsidRPr="00707468" w:rsidRDefault="00306E0B" w:rsidP="00933E9F"/>
    <w:sectPr w:rsidR="00306E0B" w:rsidRPr="00707468" w:rsidSect="0035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AB68A1"/>
    <w:multiLevelType w:val="hybridMultilevel"/>
    <w:tmpl w:val="9F0C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DA6"/>
    <w:rsid w:val="0000513E"/>
    <w:rsid w:val="00075578"/>
    <w:rsid w:val="000822A4"/>
    <w:rsid w:val="00086141"/>
    <w:rsid w:val="00094D89"/>
    <w:rsid w:val="000A1B27"/>
    <w:rsid w:val="000B644E"/>
    <w:rsid w:val="000F419D"/>
    <w:rsid w:val="00143E34"/>
    <w:rsid w:val="001678AC"/>
    <w:rsid w:val="00193C65"/>
    <w:rsid w:val="001A020E"/>
    <w:rsid w:val="00201597"/>
    <w:rsid w:val="00210F34"/>
    <w:rsid w:val="00211A7A"/>
    <w:rsid w:val="002A36AE"/>
    <w:rsid w:val="00306E0B"/>
    <w:rsid w:val="00317DE3"/>
    <w:rsid w:val="00356DE8"/>
    <w:rsid w:val="00372C22"/>
    <w:rsid w:val="0038220F"/>
    <w:rsid w:val="003B6E2F"/>
    <w:rsid w:val="003C3B16"/>
    <w:rsid w:val="00473DAE"/>
    <w:rsid w:val="004E2AAF"/>
    <w:rsid w:val="005169A0"/>
    <w:rsid w:val="005266F9"/>
    <w:rsid w:val="00553AF1"/>
    <w:rsid w:val="0060134F"/>
    <w:rsid w:val="00624D92"/>
    <w:rsid w:val="00637938"/>
    <w:rsid w:val="00640982"/>
    <w:rsid w:val="006C3A08"/>
    <w:rsid w:val="00707468"/>
    <w:rsid w:val="00755463"/>
    <w:rsid w:val="007611F4"/>
    <w:rsid w:val="007A64EE"/>
    <w:rsid w:val="00811003"/>
    <w:rsid w:val="00832B2F"/>
    <w:rsid w:val="00870A7D"/>
    <w:rsid w:val="008769FB"/>
    <w:rsid w:val="00891838"/>
    <w:rsid w:val="008A379F"/>
    <w:rsid w:val="008B33E1"/>
    <w:rsid w:val="008E1C78"/>
    <w:rsid w:val="00933E9F"/>
    <w:rsid w:val="009809C8"/>
    <w:rsid w:val="0098149D"/>
    <w:rsid w:val="009A0B5D"/>
    <w:rsid w:val="009C45C8"/>
    <w:rsid w:val="009D135D"/>
    <w:rsid w:val="009D3CB8"/>
    <w:rsid w:val="00A35689"/>
    <w:rsid w:val="00A636F6"/>
    <w:rsid w:val="00A63C30"/>
    <w:rsid w:val="00AD11D7"/>
    <w:rsid w:val="00AD4D3C"/>
    <w:rsid w:val="00B20A36"/>
    <w:rsid w:val="00B3296F"/>
    <w:rsid w:val="00B35E19"/>
    <w:rsid w:val="00B46504"/>
    <w:rsid w:val="00B666B9"/>
    <w:rsid w:val="00B7224F"/>
    <w:rsid w:val="00B75B72"/>
    <w:rsid w:val="00BB6CB2"/>
    <w:rsid w:val="00BC4D03"/>
    <w:rsid w:val="00CB7C3E"/>
    <w:rsid w:val="00CF787B"/>
    <w:rsid w:val="00D05985"/>
    <w:rsid w:val="00D16D80"/>
    <w:rsid w:val="00D2184E"/>
    <w:rsid w:val="00E612B6"/>
    <w:rsid w:val="00E7472F"/>
    <w:rsid w:val="00EC0DA6"/>
    <w:rsid w:val="00ED4BAF"/>
    <w:rsid w:val="00F07158"/>
    <w:rsid w:val="00F306A3"/>
    <w:rsid w:val="00F65373"/>
    <w:rsid w:val="00FC1E15"/>
    <w:rsid w:val="00FD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D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6E0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21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D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6E0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21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9A63-5FBE-4B64-8C09-C388330A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user_kulik</cp:lastModifiedBy>
  <cp:revision>3</cp:revision>
  <cp:lastPrinted>2019-06-28T12:12:00Z</cp:lastPrinted>
  <dcterms:created xsi:type="dcterms:W3CDTF">2019-06-27T13:09:00Z</dcterms:created>
  <dcterms:modified xsi:type="dcterms:W3CDTF">2019-06-28T12:12:00Z</dcterms:modified>
</cp:coreProperties>
</file>